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44FE" w14:textId="77777777" w:rsidR="007D49BA" w:rsidRDefault="007D49BA" w:rsidP="007D49BA">
      <w:pPr>
        <w:jc w:val="center"/>
        <w:rPr>
          <w:sz w:val="44"/>
          <w:szCs w:val="44"/>
        </w:rPr>
      </w:pPr>
      <w:r>
        <w:rPr>
          <w:sz w:val="44"/>
          <w:szCs w:val="44"/>
        </w:rPr>
        <w:t>TVBL BAT RULE</w:t>
      </w:r>
    </w:p>
    <w:p w14:paraId="741175B9" w14:textId="77777777" w:rsidR="007D49BA" w:rsidRDefault="007D49BA" w:rsidP="007D49BA">
      <w:pPr>
        <w:jc w:val="center"/>
        <w:rPr>
          <w:sz w:val="44"/>
          <w:szCs w:val="44"/>
        </w:rPr>
      </w:pPr>
    </w:p>
    <w:p w14:paraId="5CDE35EA" w14:textId="77777777" w:rsidR="007D49BA" w:rsidRDefault="007D49BA" w:rsidP="007D49BA">
      <w:pPr>
        <w:keepNext/>
        <w:tabs>
          <w:tab w:val="left" w:pos="1260"/>
        </w:tabs>
        <w:spacing w:after="0" w:line="240" w:lineRule="auto"/>
        <w:ind w:left="90"/>
        <w:outlineLvl w:val="2"/>
        <w:rPr>
          <w:rFonts w:ascii="Arial" w:eastAsia="Times New Roman" w:hAnsi="Arial" w:cs="Times New Roman"/>
          <w:b/>
          <w:caps/>
          <w:snapToGrid w:val="0"/>
          <w:color w:val="000000"/>
          <w:sz w:val="28"/>
          <w:szCs w:val="28"/>
        </w:rPr>
      </w:pPr>
      <w:r w:rsidRPr="007D49BA">
        <w:rPr>
          <w:rFonts w:ascii="Arial" w:eastAsia="Times New Roman" w:hAnsi="Arial" w:cs="Times New Roman"/>
          <w:b/>
          <w:caps/>
          <w:snapToGrid w:val="0"/>
          <w:color w:val="000000"/>
          <w:sz w:val="28"/>
          <w:szCs w:val="28"/>
        </w:rPr>
        <w:t>Rule 7 – Bats</w:t>
      </w:r>
    </w:p>
    <w:p w14:paraId="53C73E94" w14:textId="77777777" w:rsidR="00837726" w:rsidRPr="007D49BA" w:rsidRDefault="00837726" w:rsidP="007D49BA">
      <w:pPr>
        <w:keepNext/>
        <w:tabs>
          <w:tab w:val="left" w:pos="1260"/>
        </w:tabs>
        <w:spacing w:after="0" w:line="240" w:lineRule="auto"/>
        <w:ind w:left="90"/>
        <w:outlineLvl w:val="2"/>
        <w:rPr>
          <w:rFonts w:ascii="Arial" w:eastAsia="Times New Roman" w:hAnsi="Arial" w:cs="Times New Roman"/>
          <w:b/>
          <w:caps/>
          <w:snapToGrid w:val="0"/>
          <w:color w:val="000000"/>
          <w:sz w:val="28"/>
          <w:szCs w:val="28"/>
        </w:rPr>
      </w:pPr>
      <w:bookmarkStart w:id="0" w:name="_GoBack"/>
      <w:bookmarkEnd w:id="0"/>
    </w:p>
    <w:p w14:paraId="1DB8952D" w14:textId="77777777" w:rsidR="007D49BA" w:rsidRPr="007D49BA" w:rsidRDefault="007D49BA" w:rsidP="007D49BA">
      <w:pPr>
        <w:keepNext/>
        <w:spacing w:after="0" w:line="240" w:lineRule="auto"/>
        <w:ind w:left="270" w:hanging="198"/>
        <w:outlineLvl w:val="1"/>
        <w:rPr>
          <w:rFonts w:ascii="Arial" w:eastAsia="Times New Roman" w:hAnsi="Arial" w:cs="Arial"/>
          <w:caps/>
          <w:snapToGrid w:val="0"/>
          <w:sz w:val="28"/>
          <w:szCs w:val="28"/>
        </w:rPr>
      </w:pPr>
      <w:r w:rsidRPr="007D49BA">
        <w:rPr>
          <w:rFonts w:ascii="Arial" w:eastAsia="Times New Roman" w:hAnsi="Arial" w:cs="Arial"/>
          <w:caps/>
          <w:snapToGrid w:val="0"/>
          <w:color w:val="000000"/>
          <w:sz w:val="28"/>
          <w:szCs w:val="28"/>
        </w:rPr>
        <w:t xml:space="preserve">    </w:t>
      </w:r>
      <w:r w:rsidRPr="007D49BA">
        <w:rPr>
          <w:rFonts w:ascii="Arial" w:eastAsia="Times New Roman" w:hAnsi="Arial" w:cs="Arial"/>
          <w:caps/>
          <w:snapToGrid w:val="0"/>
          <w:sz w:val="28"/>
          <w:szCs w:val="28"/>
        </w:rPr>
        <w:t xml:space="preserve">THE FOLLOWING ARE </w:t>
      </w:r>
      <w:r w:rsidRPr="007D49BA">
        <w:rPr>
          <w:rFonts w:ascii="Arial" w:eastAsia="Times New Roman" w:hAnsi="Arial" w:cs="Arial"/>
          <w:b/>
          <w:caps/>
          <w:snapToGrid w:val="0"/>
          <w:sz w:val="28"/>
          <w:szCs w:val="28"/>
          <w:u w:val="single"/>
        </w:rPr>
        <w:t>each</w:t>
      </w:r>
      <w:r w:rsidRPr="007D49BA">
        <w:rPr>
          <w:rFonts w:ascii="Arial" w:eastAsia="Times New Roman" w:hAnsi="Arial" w:cs="Arial"/>
          <w:caps/>
          <w:snapToGrid w:val="0"/>
          <w:sz w:val="28"/>
          <w:szCs w:val="28"/>
        </w:rPr>
        <w:t xml:space="preserve"> ACCEPTABLE BAT TYPES:  </w:t>
      </w:r>
    </w:p>
    <w:p w14:paraId="4D3F97EB" w14:textId="77777777" w:rsidR="007D49BA" w:rsidRPr="007D49BA" w:rsidRDefault="007D49BA" w:rsidP="007D49BA">
      <w:pPr>
        <w:keepNext/>
        <w:spacing w:after="0" w:line="240" w:lineRule="auto"/>
        <w:ind w:left="270" w:hanging="198"/>
        <w:outlineLvl w:val="1"/>
        <w:rPr>
          <w:rFonts w:ascii="Arial" w:eastAsia="Times New Roman" w:hAnsi="Arial" w:cs="Arial"/>
          <w:caps/>
          <w:snapToGrid w:val="0"/>
          <w:sz w:val="28"/>
          <w:szCs w:val="28"/>
        </w:rPr>
      </w:pPr>
    </w:p>
    <w:p w14:paraId="1BB3F188" w14:textId="77777777" w:rsidR="007D49BA" w:rsidRPr="007D49BA" w:rsidRDefault="007D49BA" w:rsidP="007D49BA">
      <w:pPr>
        <w:keepNext/>
        <w:numPr>
          <w:ilvl w:val="0"/>
          <w:numId w:val="1"/>
        </w:numPr>
        <w:spacing w:after="0" w:line="240" w:lineRule="auto"/>
        <w:outlineLvl w:val="1"/>
        <w:rPr>
          <w:rFonts w:ascii="Arial" w:eastAsia="Times New Roman" w:hAnsi="Arial" w:cs="Arial"/>
          <w:caps/>
          <w:snapToGrid w:val="0"/>
          <w:sz w:val="28"/>
          <w:szCs w:val="28"/>
        </w:rPr>
      </w:pPr>
      <w:r w:rsidRPr="007D49BA">
        <w:rPr>
          <w:rFonts w:ascii="Arial" w:eastAsia="Times New Roman" w:hAnsi="Arial" w:cs="Arial"/>
          <w:caps/>
          <w:snapToGrid w:val="0"/>
          <w:sz w:val="28"/>
          <w:szCs w:val="28"/>
        </w:rPr>
        <w:t>BAT MARKED WITH THE USSSA 1.15 BPF STAMP</w:t>
      </w:r>
    </w:p>
    <w:p w14:paraId="6145BC1B" w14:textId="77777777" w:rsidR="007D49BA" w:rsidRPr="007D49BA" w:rsidRDefault="007D49BA" w:rsidP="007D49BA">
      <w:pPr>
        <w:keepNext/>
        <w:numPr>
          <w:ilvl w:val="1"/>
          <w:numId w:val="1"/>
        </w:numPr>
        <w:spacing w:after="0" w:line="240" w:lineRule="auto"/>
        <w:outlineLvl w:val="1"/>
        <w:rPr>
          <w:rFonts w:ascii="Arial" w:eastAsia="Times New Roman" w:hAnsi="Arial" w:cs="Arial"/>
          <w:caps/>
          <w:snapToGrid w:val="0"/>
          <w:sz w:val="28"/>
          <w:szCs w:val="28"/>
        </w:rPr>
      </w:pPr>
      <w:r w:rsidRPr="007D49BA">
        <w:rPr>
          <w:rFonts w:ascii="Arial" w:eastAsia="Times New Roman" w:hAnsi="Arial" w:cs="Arial"/>
          <w:caps/>
          <w:snapToGrid w:val="0"/>
          <w:sz w:val="28"/>
          <w:szCs w:val="28"/>
        </w:rPr>
        <w:t>Senior 2 ¾” BAT ALLOWED 1.15 BPF or BBCOR</w:t>
      </w:r>
    </w:p>
    <w:p w14:paraId="4B4E3F82" w14:textId="77777777" w:rsidR="007D49BA" w:rsidRPr="007D49BA" w:rsidRDefault="007D49BA" w:rsidP="007D49BA">
      <w:pPr>
        <w:keepNext/>
        <w:numPr>
          <w:ilvl w:val="1"/>
          <w:numId w:val="1"/>
        </w:numPr>
        <w:spacing w:after="0" w:line="240" w:lineRule="auto"/>
        <w:outlineLvl w:val="1"/>
        <w:rPr>
          <w:rFonts w:ascii="Arial" w:eastAsia="Times New Roman" w:hAnsi="Arial" w:cs="Arial"/>
          <w:caps/>
          <w:snapToGrid w:val="0"/>
          <w:sz w:val="28"/>
          <w:szCs w:val="28"/>
        </w:rPr>
      </w:pPr>
      <w:r w:rsidRPr="007D49BA">
        <w:rPr>
          <w:rFonts w:ascii="Arial" w:eastAsia="Times New Roman" w:hAnsi="Arial" w:cs="Arial"/>
          <w:caps/>
          <w:snapToGrid w:val="0"/>
          <w:sz w:val="28"/>
          <w:szCs w:val="28"/>
        </w:rPr>
        <w:t>Major- 2 5/8” BAT ALLOWED 1.15 BPF or USA STAMP BATS</w:t>
      </w:r>
    </w:p>
    <w:p w14:paraId="13E7470E" w14:textId="77777777" w:rsidR="007D49BA" w:rsidRPr="007D49BA" w:rsidRDefault="007D49BA" w:rsidP="007D49BA">
      <w:pPr>
        <w:keepNext/>
        <w:numPr>
          <w:ilvl w:val="1"/>
          <w:numId w:val="1"/>
        </w:numPr>
        <w:spacing w:after="0" w:line="240" w:lineRule="auto"/>
        <w:outlineLvl w:val="1"/>
        <w:rPr>
          <w:rFonts w:ascii="Arial" w:eastAsia="Times New Roman" w:hAnsi="Arial" w:cs="Arial"/>
          <w:caps/>
          <w:snapToGrid w:val="0"/>
          <w:sz w:val="28"/>
          <w:szCs w:val="28"/>
        </w:rPr>
      </w:pPr>
      <w:r w:rsidRPr="007D49BA">
        <w:rPr>
          <w:rFonts w:ascii="Arial" w:eastAsia="Times New Roman" w:hAnsi="Arial" w:cs="Arial"/>
          <w:caps/>
          <w:snapToGrid w:val="0"/>
          <w:sz w:val="28"/>
          <w:szCs w:val="28"/>
        </w:rPr>
        <w:t>ALL OTHER LEAGUES- 2 5/8” BAT ALLOWED ONLY IF USA STAMP or 2 ¼” BAT ALLOWED with 1.15 BPF StAMP</w:t>
      </w:r>
    </w:p>
    <w:p w14:paraId="2A9D9BFC" w14:textId="77777777" w:rsidR="007D49BA" w:rsidRPr="007D49BA" w:rsidRDefault="007D49BA" w:rsidP="007D49BA">
      <w:pPr>
        <w:keepNext/>
        <w:numPr>
          <w:ilvl w:val="0"/>
          <w:numId w:val="1"/>
        </w:numPr>
        <w:spacing w:after="0" w:line="240" w:lineRule="auto"/>
        <w:outlineLvl w:val="1"/>
        <w:rPr>
          <w:rFonts w:ascii="Arial" w:eastAsia="Times New Roman" w:hAnsi="Arial" w:cs="Arial"/>
          <w:caps/>
          <w:snapToGrid w:val="0"/>
          <w:sz w:val="28"/>
          <w:szCs w:val="28"/>
        </w:rPr>
      </w:pPr>
      <w:r w:rsidRPr="007D49BA">
        <w:rPr>
          <w:rFonts w:ascii="Arial" w:eastAsia="Times New Roman" w:hAnsi="Arial" w:cs="Arial"/>
          <w:caps/>
          <w:snapToGrid w:val="0"/>
          <w:sz w:val="28"/>
          <w:szCs w:val="28"/>
        </w:rPr>
        <w:t>WOODEN</w:t>
      </w:r>
    </w:p>
    <w:p w14:paraId="7B75D95A" w14:textId="77777777" w:rsidR="007D49BA" w:rsidRPr="007D49BA" w:rsidRDefault="007D49BA" w:rsidP="007D49BA">
      <w:pPr>
        <w:keepNext/>
        <w:numPr>
          <w:ilvl w:val="0"/>
          <w:numId w:val="1"/>
        </w:numPr>
        <w:spacing w:after="0" w:line="240" w:lineRule="auto"/>
        <w:outlineLvl w:val="1"/>
        <w:rPr>
          <w:rFonts w:ascii="Arial" w:eastAsia="Times New Roman" w:hAnsi="Arial" w:cs="Arial"/>
          <w:caps/>
          <w:snapToGrid w:val="0"/>
          <w:sz w:val="28"/>
          <w:szCs w:val="28"/>
        </w:rPr>
      </w:pPr>
      <w:r w:rsidRPr="007D49BA">
        <w:rPr>
          <w:rFonts w:ascii="Arial" w:eastAsia="Times New Roman" w:hAnsi="Arial" w:cs="Arial"/>
          <w:caps/>
          <w:snapToGrid w:val="0"/>
          <w:sz w:val="28"/>
          <w:szCs w:val="28"/>
        </w:rPr>
        <w:t xml:space="preserve">BAT MARKED AS BBCOR certified (typically applicable to high school aged players)  </w:t>
      </w:r>
    </w:p>
    <w:p w14:paraId="7320447C" w14:textId="77777777" w:rsidR="007D49BA" w:rsidRPr="007D49BA" w:rsidRDefault="007D49BA" w:rsidP="007D49BA">
      <w:pPr>
        <w:keepNext/>
        <w:numPr>
          <w:ilvl w:val="0"/>
          <w:numId w:val="1"/>
        </w:numPr>
        <w:spacing w:after="0" w:line="240" w:lineRule="auto"/>
        <w:outlineLvl w:val="1"/>
        <w:rPr>
          <w:rFonts w:ascii="Arial" w:eastAsia="Times New Roman" w:hAnsi="Arial" w:cs="Arial"/>
          <w:caps/>
          <w:snapToGrid w:val="0"/>
          <w:sz w:val="28"/>
          <w:szCs w:val="28"/>
        </w:rPr>
      </w:pPr>
      <w:r w:rsidRPr="007D49BA">
        <w:rPr>
          <w:rFonts w:ascii="Arial" w:eastAsia="Times New Roman" w:hAnsi="Arial" w:cs="Arial"/>
          <w:caps/>
          <w:snapToGrid w:val="0"/>
          <w:sz w:val="28"/>
          <w:szCs w:val="28"/>
        </w:rPr>
        <w:t>Bats can be no longer than 33 inches</w:t>
      </w:r>
    </w:p>
    <w:p w14:paraId="37F02D60" w14:textId="77777777" w:rsidR="007D49BA" w:rsidRPr="007D49BA" w:rsidRDefault="007D49BA" w:rsidP="007D49BA">
      <w:pPr>
        <w:keepNext/>
        <w:tabs>
          <w:tab w:val="left" w:pos="2432"/>
        </w:tabs>
        <w:spacing w:after="0" w:line="240" w:lineRule="auto"/>
        <w:ind w:left="72" w:firstLine="18"/>
        <w:outlineLvl w:val="1"/>
        <w:rPr>
          <w:rFonts w:ascii="Arial" w:eastAsia="Times New Roman" w:hAnsi="Arial" w:cs="Arial"/>
          <w:caps/>
          <w:snapToGrid w:val="0"/>
          <w:sz w:val="28"/>
          <w:szCs w:val="28"/>
        </w:rPr>
      </w:pPr>
      <w:r w:rsidRPr="007D49BA">
        <w:rPr>
          <w:rFonts w:ascii="Arial" w:eastAsia="Times New Roman" w:hAnsi="Arial" w:cs="Arial"/>
          <w:caps/>
          <w:snapToGrid w:val="0"/>
          <w:sz w:val="28"/>
          <w:szCs w:val="28"/>
        </w:rPr>
        <w:tab/>
      </w:r>
    </w:p>
    <w:p w14:paraId="14099E1C" w14:textId="77777777" w:rsidR="007D49BA" w:rsidRPr="007D49BA" w:rsidRDefault="007D49BA" w:rsidP="007D49BA">
      <w:pPr>
        <w:keepNext/>
        <w:spacing w:after="0" w:line="240" w:lineRule="auto"/>
        <w:ind w:left="72" w:firstLine="18"/>
        <w:outlineLvl w:val="1"/>
        <w:rPr>
          <w:rFonts w:ascii="Arial" w:eastAsia="Times New Roman" w:hAnsi="Arial" w:cs="Arial"/>
          <w:caps/>
          <w:snapToGrid w:val="0"/>
          <w:sz w:val="28"/>
          <w:szCs w:val="28"/>
        </w:rPr>
      </w:pPr>
      <w:r w:rsidRPr="007D49BA">
        <w:rPr>
          <w:rFonts w:ascii="Arial" w:eastAsia="Times New Roman" w:hAnsi="Arial" w:cs="Arial"/>
          <w:caps/>
          <w:snapToGrid w:val="0"/>
          <w:sz w:val="28"/>
          <w:szCs w:val="28"/>
        </w:rPr>
        <w:t>A PLAYER WHO STEPS INTO THE BATTER’S BOX WITH AN ILLEGAL BAT SHALL BE CALLED OUT.  IF AN INFRACTION IS NOTICED AFTER THE PLAYER’S “AT BAT” HE WILL BE CALLED OUT AS LONG AS IT PRECEDES THE FIRST PITCH OF THE NEXT BATTER’S “AT BAT”.</w:t>
      </w:r>
    </w:p>
    <w:p w14:paraId="500350AB" w14:textId="77777777" w:rsidR="007D49BA" w:rsidRPr="007D49BA" w:rsidRDefault="007D49BA" w:rsidP="007D49BA">
      <w:pPr>
        <w:jc w:val="center"/>
        <w:rPr>
          <w:sz w:val="28"/>
          <w:szCs w:val="28"/>
        </w:rPr>
      </w:pPr>
    </w:p>
    <w:sectPr w:rsidR="007D49BA" w:rsidRPr="007D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01DD0"/>
    <w:multiLevelType w:val="hybridMultilevel"/>
    <w:tmpl w:val="D876A16C"/>
    <w:lvl w:ilvl="0" w:tplc="FFFFFFFF">
      <w:start w:val="1"/>
      <w:numFmt w:val="decimal"/>
      <w:lvlText w:val="%1."/>
      <w:lvlJc w:val="left"/>
      <w:pPr>
        <w:ind w:left="792" w:hanging="360"/>
      </w:pPr>
    </w:lvl>
    <w:lvl w:ilvl="1" w:tplc="FFFFFFFF">
      <w:start w:val="1"/>
      <w:numFmt w:val="lowerLetter"/>
      <w:lvlText w:val="%2."/>
      <w:lvlJc w:val="left"/>
      <w:pPr>
        <w:ind w:left="1512" w:hanging="360"/>
      </w:pPr>
    </w:lvl>
    <w:lvl w:ilvl="2" w:tplc="FFFFFFFF">
      <w:start w:val="1"/>
      <w:numFmt w:val="lowerRoman"/>
      <w:lvlText w:val="%3."/>
      <w:lvlJc w:val="right"/>
      <w:pPr>
        <w:ind w:left="2232" w:hanging="180"/>
      </w:pPr>
    </w:lvl>
    <w:lvl w:ilvl="3" w:tplc="FFFFFFFF">
      <w:start w:val="1"/>
      <w:numFmt w:val="decimal"/>
      <w:lvlText w:val="%4."/>
      <w:lvlJc w:val="left"/>
      <w:pPr>
        <w:ind w:left="2952" w:hanging="360"/>
      </w:pPr>
    </w:lvl>
    <w:lvl w:ilvl="4" w:tplc="FFFFFFFF">
      <w:start w:val="1"/>
      <w:numFmt w:val="lowerLetter"/>
      <w:lvlText w:val="%5."/>
      <w:lvlJc w:val="left"/>
      <w:pPr>
        <w:ind w:left="3672" w:hanging="360"/>
      </w:pPr>
    </w:lvl>
    <w:lvl w:ilvl="5" w:tplc="FFFFFFFF">
      <w:start w:val="1"/>
      <w:numFmt w:val="lowerRoman"/>
      <w:lvlText w:val="%6."/>
      <w:lvlJc w:val="right"/>
      <w:pPr>
        <w:ind w:left="4392" w:hanging="180"/>
      </w:pPr>
    </w:lvl>
    <w:lvl w:ilvl="6" w:tplc="FFFFFFFF">
      <w:start w:val="1"/>
      <w:numFmt w:val="decimal"/>
      <w:lvlText w:val="%7."/>
      <w:lvlJc w:val="left"/>
      <w:pPr>
        <w:ind w:left="5112" w:hanging="360"/>
      </w:pPr>
    </w:lvl>
    <w:lvl w:ilvl="7" w:tplc="FFFFFFFF">
      <w:start w:val="1"/>
      <w:numFmt w:val="lowerLetter"/>
      <w:lvlText w:val="%8."/>
      <w:lvlJc w:val="left"/>
      <w:pPr>
        <w:ind w:left="5832" w:hanging="360"/>
      </w:pPr>
    </w:lvl>
    <w:lvl w:ilvl="8" w:tplc="FFFFFFFF">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BA"/>
    <w:rsid w:val="007D4884"/>
    <w:rsid w:val="007D49BA"/>
    <w:rsid w:val="0083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38F1"/>
  <w15:chartTrackingRefBased/>
  <w15:docId w15:val="{C23F9FC1-8B47-4AA7-B075-D6B7F581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Medline Industries, Inc.</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Scott</dc:creator>
  <cp:keywords/>
  <dc:description/>
  <cp:lastModifiedBy>Microsoft Office User</cp:lastModifiedBy>
  <cp:revision>2</cp:revision>
  <dcterms:created xsi:type="dcterms:W3CDTF">2020-02-28T01:42:00Z</dcterms:created>
  <dcterms:modified xsi:type="dcterms:W3CDTF">2020-02-28T02:40:00Z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8778a022-c938-43ef-85d4-f3f21b374723</vt:lpwstr>
  </property>
  <property fmtid="{D5CDD505-2E9C-101B-9397-08002B2CF9AE}" pid="3" name="Tags">
    <vt:lpwstr>Permanent</vt:lpwstr>
  </property>
  <property fmtid="{D5CDD505-2E9C-101B-9397-08002B2CF9AE}" pid="4" name="Retention">
    <vt:lpwstr>P</vt:lpwstr>
  </property>
</Properties>
</file>